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1"/>
        <w:contextualSpacing w:val="0"/>
      </w:pPr>
      <w:bookmarkStart w:colFirst="0" w:colLast="0" w:name="_7el2l6gddfpa" w:id="0"/>
      <w:bookmarkEnd w:id="0"/>
      <w:r w:rsidDel="00000000" w:rsidR="00000000" w:rsidRPr="00000000">
        <w:rPr>
          <w:rtl w:val="0"/>
        </w:rPr>
        <w:t xml:space="preserve">Дизайн и верстка интернет-магазина: на что стоит обратить внимание</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В веб-дизайне есть масса подводных камней, которые необходимо учитывать, создавая сайт. Особенно важно знать все нюансы, если речь идет об интернет-магазине. Каждая мелочь может существенно повлиять на желание потенциального покупателя приобрести товар.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Давайте разберемся в тонкостях дизайна и верстки интернет-магазина.</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33k28remp43v" w:id="1"/>
      <w:bookmarkEnd w:id="1"/>
      <w:r w:rsidDel="00000000" w:rsidR="00000000" w:rsidRPr="00000000">
        <w:rPr>
          <w:rtl w:val="0"/>
        </w:rPr>
        <w:t xml:space="preserve">Дизайн</w:t>
      </w:r>
    </w:p>
    <w:p w:rsidR="00000000" w:rsidDel="00000000" w:rsidP="00000000" w:rsidRDefault="00000000" w:rsidRPr="00000000">
      <w:pPr>
        <w:contextualSpacing w:val="0"/>
      </w:pPr>
      <w:r w:rsidDel="00000000" w:rsidR="00000000" w:rsidRPr="00000000">
        <w:rPr>
          <w:rtl w:val="0"/>
        </w:rPr>
        <w:t xml:space="preserve">Стоит понимать, что просто разбросать по веб-странице кнопки - недостаточно. Существует несколько основных факторов, без учета которых не получится создать по-настоящему качественный сайт:</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ind w:left="720" w:hanging="360"/>
        <w:contextualSpacing w:val="1"/>
        <w:rPr>
          <w:b w:val="1"/>
        </w:rPr>
      </w:pPr>
      <w:r w:rsidDel="00000000" w:rsidR="00000000" w:rsidRPr="00000000">
        <w:rPr>
          <w:b w:val="1"/>
          <w:rtl w:val="0"/>
        </w:rPr>
        <w:t xml:space="preserve">Удобство использования</w:t>
      </w:r>
      <w:r w:rsidDel="00000000" w:rsidR="00000000" w:rsidRPr="00000000">
        <w:rPr>
          <w:rtl w:val="0"/>
        </w:rPr>
        <w:t xml:space="preserve">. Не заставляйте пользователя думать над сайтом. Качество дизайна в первую очередь определяется тем, насколько среднестатистическому пользователю легко понять, как с ним работать. </w:t>
      </w:r>
    </w:p>
    <w:p w:rsidR="00000000" w:rsidDel="00000000" w:rsidP="00000000" w:rsidRDefault="00000000" w:rsidRPr="00000000">
      <w:pPr>
        <w:numPr>
          <w:ilvl w:val="0"/>
          <w:numId w:val="4"/>
        </w:numPr>
        <w:ind w:left="720" w:hanging="360"/>
        <w:contextualSpacing w:val="1"/>
        <w:rPr>
          <w:b w:val="1"/>
        </w:rPr>
      </w:pPr>
      <w:r w:rsidDel="00000000" w:rsidR="00000000" w:rsidRPr="00000000">
        <w:rPr>
          <w:b w:val="1"/>
          <w:rtl w:val="0"/>
        </w:rPr>
        <w:t xml:space="preserve">Визуальный поток. </w:t>
      </w:r>
      <w:r w:rsidDel="00000000" w:rsidR="00000000" w:rsidRPr="00000000">
        <w:rPr>
          <w:rtl w:val="0"/>
        </w:rPr>
        <w:t xml:space="preserve">Важно выстроить элементы дизайна сайта так, чтобы привести потенциального покупателя к целевой кнопке “Купить”. </w:t>
      </w:r>
    </w:p>
    <w:p w:rsidR="00000000" w:rsidDel="00000000" w:rsidP="00000000" w:rsidRDefault="00000000" w:rsidRPr="00000000">
      <w:pPr>
        <w:numPr>
          <w:ilvl w:val="0"/>
          <w:numId w:val="4"/>
        </w:numPr>
        <w:ind w:left="720" w:hanging="360"/>
        <w:contextualSpacing w:val="1"/>
        <w:rPr>
          <w:b w:val="1"/>
        </w:rPr>
      </w:pPr>
      <w:r w:rsidDel="00000000" w:rsidR="00000000" w:rsidRPr="00000000">
        <w:rPr>
          <w:b w:val="1"/>
          <w:rtl w:val="0"/>
        </w:rPr>
        <w:t xml:space="preserve">Общий внешний вид. </w:t>
      </w:r>
      <w:r w:rsidDel="00000000" w:rsidR="00000000" w:rsidRPr="00000000">
        <w:rPr>
          <w:rtl w:val="0"/>
        </w:rPr>
        <w:t xml:space="preserve">Задача дизайна интернет-магазина - подтолкнуть пользователя к покупке.</w:t>
      </w:r>
    </w:p>
    <w:p w:rsidR="00000000" w:rsidDel="00000000" w:rsidP="00000000" w:rsidRDefault="00000000" w:rsidRPr="00000000">
      <w:pPr>
        <w:numPr>
          <w:ilvl w:val="0"/>
          <w:numId w:val="4"/>
        </w:numPr>
        <w:ind w:left="720" w:hanging="360"/>
        <w:contextualSpacing w:val="1"/>
        <w:rPr>
          <w:b w:val="1"/>
        </w:rPr>
      </w:pPr>
      <w:r w:rsidDel="00000000" w:rsidR="00000000" w:rsidRPr="00000000">
        <w:rPr>
          <w:b w:val="1"/>
          <w:rtl w:val="0"/>
        </w:rPr>
        <w:t xml:space="preserve">Современность. </w:t>
      </w:r>
      <w:r w:rsidDel="00000000" w:rsidR="00000000" w:rsidRPr="00000000">
        <w:rPr>
          <w:rtl w:val="0"/>
        </w:rPr>
        <w:t xml:space="preserve">Мир веб-дизайна меняется ежедневно. Появляются новые решения, возможности и тренды. Сложно подстроиться под каждое веяние. Поэтому дизайн сайта должен быть и в тренде, и вне времени, чтобы не пришлось его переделывать каждый год.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Но одного дизайна недостаточно. Любой веб-сайт должен работать идеально гладко и быстро, а к интернет-магазину эти требования гораздо выше, чем к любому другому сайту. Тут и приходит время верстки.</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37ku6np5l0xq" w:id="2"/>
      <w:bookmarkEnd w:id="2"/>
      <w:r w:rsidDel="00000000" w:rsidR="00000000" w:rsidRPr="00000000">
        <w:rPr>
          <w:rtl w:val="0"/>
        </w:rPr>
        <w:t xml:space="preserve">Верстка</w:t>
      </w:r>
    </w:p>
    <w:p w:rsidR="00000000" w:rsidDel="00000000" w:rsidP="00000000" w:rsidRDefault="00000000" w:rsidRPr="00000000">
      <w:pPr>
        <w:contextualSpacing w:val="0"/>
      </w:pPr>
      <w:r w:rsidDel="00000000" w:rsidR="00000000" w:rsidRPr="00000000">
        <w:rPr>
          <w:rtl w:val="0"/>
        </w:rPr>
        <w:t xml:space="preserve">Именно от верстки зависит корректная и быстрая работа сайта.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Обычно верстка состоит из таких этапов:</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
        </w:numPr>
        <w:ind w:left="720" w:hanging="360"/>
        <w:contextualSpacing w:val="1"/>
        <w:rPr>
          <w:b w:val="1"/>
        </w:rPr>
      </w:pPr>
      <w:r w:rsidDel="00000000" w:rsidR="00000000" w:rsidRPr="00000000">
        <w:rPr>
          <w:b w:val="1"/>
          <w:rtl w:val="0"/>
        </w:rPr>
        <w:t xml:space="preserve">Изучение дизайна. </w:t>
      </w:r>
      <w:r w:rsidDel="00000000" w:rsidR="00000000" w:rsidRPr="00000000">
        <w:rPr>
          <w:rtl w:val="0"/>
        </w:rPr>
        <w:t xml:space="preserve">На этом этапе нужно продумать сетку, на которой будет располагаться дизайн.</w:t>
      </w:r>
    </w:p>
    <w:p w:rsidR="00000000" w:rsidDel="00000000" w:rsidP="00000000" w:rsidRDefault="00000000" w:rsidRPr="00000000">
      <w:pPr>
        <w:numPr>
          <w:ilvl w:val="0"/>
          <w:numId w:val="6"/>
        </w:numPr>
        <w:ind w:left="720" w:hanging="360"/>
        <w:contextualSpacing w:val="1"/>
        <w:rPr>
          <w:b w:val="1"/>
        </w:rPr>
      </w:pPr>
      <w:r w:rsidDel="00000000" w:rsidR="00000000" w:rsidRPr="00000000">
        <w:rPr>
          <w:b w:val="1"/>
          <w:rtl w:val="0"/>
        </w:rPr>
        <w:t xml:space="preserve">Создание каркаса сайта. </w:t>
      </w:r>
      <w:r w:rsidDel="00000000" w:rsidR="00000000" w:rsidRPr="00000000">
        <w:rPr>
          <w:rtl w:val="0"/>
        </w:rPr>
        <w:t xml:space="preserve">Специалист приступает к работе с кодом. Его задача - правильно разместить все блоки. </w:t>
      </w:r>
    </w:p>
    <w:p w:rsidR="00000000" w:rsidDel="00000000" w:rsidP="00000000" w:rsidRDefault="00000000" w:rsidRPr="00000000">
      <w:pPr>
        <w:numPr>
          <w:ilvl w:val="0"/>
          <w:numId w:val="6"/>
        </w:numPr>
        <w:ind w:left="720" w:hanging="360"/>
        <w:contextualSpacing w:val="1"/>
        <w:rPr>
          <w:b w:val="1"/>
        </w:rPr>
      </w:pPr>
      <w:r w:rsidDel="00000000" w:rsidR="00000000" w:rsidRPr="00000000">
        <w:rPr>
          <w:b w:val="1"/>
          <w:rtl w:val="0"/>
        </w:rPr>
        <w:t xml:space="preserve">Работа над адаптивным дизайном </w:t>
      </w:r>
      <w:r w:rsidDel="00000000" w:rsidR="00000000" w:rsidRPr="00000000">
        <w:rPr>
          <w:rtl w:val="0"/>
        </w:rPr>
        <w:t xml:space="preserve">или создание каркаса для мобильной версии сайта. </w:t>
      </w:r>
    </w:p>
    <w:p w:rsidR="00000000" w:rsidDel="00000000" w:rsidP="00000000" w:rsidRDefault="00000000" w:rsidRPr="00000000">
      <w:pPr>
        <w:numPr>
          <w:ilvl w:val="0"/>
          <w:numId w:val="6"/>
        </w:numPr>
        <w:ind w:left="720" w:hanging="360"/>
        <w:contextualSpacing w:val="1"/>
        <w:rPr>
          <w:b w:val="1"/>
        </w:rPr>
      </w:pPr>
      <w:r w:rsidDel="00000000" w:rsidR="00000000" w:rsidRPr="00000000">
        <w:rPr>
          <w:b w:val="1"/>
          <w:rtl w:val="0"/>
        </w:rPr>
        <w:t xml:space="preserve">Тест</w:t>
      </w:r>
      <w:r w:rsidDel="00000000" w:rsidR="00000000" w:rsidRPr="00000000">
        <w:rPr>
          <w:rtl w:val="0"/>
        </w:rPr>
        <w:t xml:space="preserve">. Верстальщик проверяет, все ли работает так, как было задумано. Смотрит, как выглядит сайт на разных устройствах и в разных браузерах. </w:t>
      </w:r>
    </w:p>
    <w:p w:rsidR="00000000" w:rsidDel="00000000" w:rsidP="00000000" w:rsidRDefault="00000000" w:rsidRPr="00000000">
      <w:pPr>
        <w:numPr>
          <w:ilvl w:val="0"/>
          <w:numId w:val="6"/>
        </w:numPr>
        <w:ind w:left="720" w:hanging="360"/>
        <w:contextualSpacing w:val="1"/>
        <w:rPr>
          <w:b w:val="1"/>
        </w:rPr>
      </w:pPr>
      <w:r w:rsidDel="00000000" w:rsidR="00000000" w:rsidRPr="00000000">
        <w:rPr>
          <w:b w:val="1"/>
          <w:rtl w:val="0"/>
        </w:rPr>
        <w:t xml:space="preserve">Исправление ошибок и тест. </w:t>
      </w:r>
      <w:r w:rsidDel="00000000" w:rsidR="00000000" w:rsidRPr="00000000">
        <w:rPr>
          <w:rtl w:val="0"/>
        </w:rPr>
        <w:t xml:space="preserve">На этом завершающем этапе исправляются все обнаруженные ошибки и проводится новый тест.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Верстка жизненно важна для каждого интернет-магазина, ведь от правильного функционала зависит количество совершенных покупок.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l7mtvr6shnh4" w:id="3"/>
      <w:bookmarkEnd w:id="3"/>
      <w:r w:rsidDel="00000000" w:rsidR="00000000" w:rsidRPr="00000000">
        <w:rPr>
          <w:rtl w:val="0"/>
        </w:rPr>
        <w:t xml:space="preserve">Базовые элементы интернет-магазина</w:t>
      </w:r>
    </w:p>
    <w:p w:rsidR="00000000" w:rsidDel="00000000" w:rsidP="00000000" w:rsidRDefault="00000000" w:rsidRPr="00000000">
      <w:pPr>
        <w:pStyle w:val="Heading3"/>
        <w:contextualSpacing w:val="0"/>
      </w:pPr>
      <w:bookmarkStart w:colFirst="0" w:colLast="0" w:name="_x85rqr7xhbq9" w:id="4"/>
      <w:bookmarkEnd w:id="4"/>
      <w:r w:rsidDel="00000000" w:rsidR="00000000" w:rsidRPr="00000000">
        <w:rPr>
          <w:rtl w:val="0"/>
        </w:rPr>
        <w:t xml:space="preserve">Главная страница</w:t>
      </w:r>
    </w:p>
    <w:p w:rsidR="00000000" w:rsidDel="00000000" w:rsidP="00000000" w:rsidRDefault="00000000" w:rsidRPr="00000000">
      <w:pPr>
        <w:contextualSpacing w:val="0"/>
      </w:pPr>
      <w:r w:rsidDel="00000000" w:rsidR="00000000" w:rsidRPr="00000000">
        <w:rPr>
          <w:rtl w:val="0"/>
        </w:rPr>
        <w:t xml:space="preserve">Это стартовая страница, на которой будут располагаться все самые необходимые блоки. </w:t>
      </w:r>
    </w:p>
    <w:p w:rsidR="00000000" w:rsidDel="00000000" w:rsidP="00000000" w:rsidRDefault="00000000" w:rsidRPr="00000000">
      <w:pPr>
        <w:pStyle w:val="Heading3"/>
        <w:contextualSpacing w:val="0"/>
      </w:pPr>
      <w:bookmarkStart w:colFirst="0" w:colLast="0" w:name="_z5hc9dpcbs8u" w:id="5"/>
      <w:bookmarkEnd w:id="5"/>
      <w:r w:rsidDel="00000000" w:rsidR="00000000" w:rsidRPr="00000000">
        <w:rPr>
          <w:rtl w:val="0"/>
        </w:rPr>
        <w:t xml:space="preserve">Список категорий</w:t>
      </w:r>
    </w:p>
    <w:p w:rsidR="00000000" w:rsidDel="00000000" w:rsidP="00000000" w:rsidRDefault="00000000" w:rsidRPr="00000000">
      <w:pPr>
        <w:contextualSpacing w:val="0"/>
      </w:pPr>
      <w:r w:rsidDel="00000000" w:rsidR="00000000" w:rsidRPr="00000000">
        <w:rPr>
          <w:rtl w:val="0"/>
        </w:rPr>
        <w:t xml:space="preserve">Эта страница содержит упорядоченные группы товаров. </w:t>
      </w:r>
      <w:r w:rsidDel="00000000" w:rsidR="00000000" w:rsidRPr="00000000">
        <w:rPr>
          <w:rtl w:val="0"/>
        </w:rPr>
        <w:t xml:space="preserve">Задача специалистов, работающих над сайтом, заключается в разработке простого и понятного списка категорий. Потенциальный покупатель не должен потеряться, пытаясь найти нужную позицию. </w:t>
      </w:r>
    </w:p>
    <w:p w:rsidR="00000000" w:rsidDel="00000000" w:rsidP="00000000" w:rsidRDefault="00000000" w:rsidRPr="00000000">
      <w:pPr>
        <w:pStyle w:val="Heading3"/>
        <w:contextualSpacing w:val="0"/>
      </w:pPr>
      <w:bookmarkStart w:colFirst="0" w:colLast="0" w:name="_oh4qg7tuokq2" w:id="6"/>
      <w:bookmarkEnd w:id="6"/>
      <w:r w:rsidDel="00000000" w:rsidR="00000000" w:rsidRPr="00000000">
        <w:rPr>
          <w:rtl w:val="0"/>
        </w:rPr>
        <w:t xml:space="preserve">Список товаров</w:t>
      </w:r>
    </w:p>
    <w:p w:rsidR="00000000" w:rsidDel="00000000" w:rsidP="00000000" w:rsidRDefault="00000000" w:rsidRPr="00000000">
      <w:pPr>
        <w:contextualSpacing w:val="0"/>
      </w:pPr>
      <w:r w:rsidDel="00000000" w:rsidR="00000000" w:rsidRPr="00000000">
        <w:rPr>
          <w:rtl w:val="0"/>
        </w:rPr>
        <w:t xml:space="preserve">На этой странице отображается список всех товаров, которые находятся в выбранной покупателем категории.</w:t>
      </w:r>
    </w:p>
    <w:p w:rsidR="00000000" w:rsidDel="00000000" w:rsidP="00000000" w:rsidRDefault="00000000" w:rsidRPr="00000000">
      <w:pPr>
        <w:pStyle w:val="Heading3"/>
        <w:contextualSpacing w:val="0"/>
      </w:pPr>
      <w:bookmarkStart w:colFirst="0" w:colLast="0" w:name="_1qrnqexuh7b2" w:id="7"/>
      <w:bookmarkEnd w:id="7"/>
      <w:r w:rsidDel="00000000" w:rsidR="00000000" w:rsidRPr="00000000">
        <w:rPr>
          <w:rtl w:val="0"/>
        </w:rPr>
        <w:t xml:space="preserve">Карточка товара</w:t>
      </w:r>
    </w:p>
    <w:p w:rsidR="00000000" w:rsidDel="00000000" w:rsidP="00000000" w:rsidRDefault="00000000" w:rsidRPr="00000000">
      <w:pPr>
        <w:contextualSpacing w:val="0"/>
      </w:pPr>
      <w:r w:rsidDel="00000000" w:rsidR="00000000" w:rsidRPr="00000000">
        <w:rPr>
          <w:rtl w:val="0"/>
        </w:rPr>
        <w:t xml:space="preserve">Здесь должны содержаться все данные о товаре: </w:t>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фотография и, желательно, обзорное видео;</w:t>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описание товара;</w:t>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сопутствующие товары или товары, которые другие покупатели заказывали вместе с основной позицией.</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Также можно заказать дизайн дополнительных страниц. Они помогут покупателю узнать больше информации про интернет-магазин.</w:t>
      </w:r>
    </w:p>
    <w:p w:rsidR="00000000" w:rsidDel="00000000" w:rsidP="00000000" w:rsidRDefault="00000000" w:rsidRPr="00000000">
      <w:pPr>
        <w:pStyle w:val="Heading3"/>
        <w:contextualSpacing w:val="0"/>
      </w:pPr>
      <w:bookmarkStart w:colFirst="0" w:colLast="0" w:name="_p326peq3s3zi" w:id="8"/>
      <w:bookmarkEnd w:id="8"/>
      <w:r w:rsidDel="00000000" w:rsidR="00000000" w:rsidRPr="00000000">
        <w:rPr>
          <w:rtl w:val="0"/>
        </w:rPr>
        <w:t xml:space="preserve">Доставка и оплата</w:t>
      </w:r>
    </w:p>
    <w:p w:rsidR="00000000" w:rsidDel="00000000" w:rsidP="00000000" w:rsidRDefault="00000000" w:rsidRPr="00000000">
      <w:pPr>
        <w:contextualSpacing w:val="0"/>
      </w:pPr>
      <w:r w:rsidDel="00000000" w:rsidR="00000000" w:rsidRPr="00000000">
        <w:rPr>
          <w:rtl w:val="0"/>
        </w:rPr>
        <w:t xml:space="preserve">Эта страница будет содержать подробную информацию о стоимости и способах доставки, локациях, куда есть возможность доставить товар, и способах оплаты.</w:t>
      </w:r>
    </w:p>
    <w:p w:rsidR="00000000" w:rsidDel="00000000" w:rsidP="00000000" w:rsidRDefault="00000000" w:rsidRPr="00000000">
      <w:pPr>
        <w:pStyle w:val="Heading3"/>
        <w:contextualSpacing w:val="0"/>
      </w:pPr>
      <w:bookmarkStart w:colFirst="0" w:colLast="0" w:name="_lrlvs5o95xy8" w:id="9"/>
      <w:bookmarkEnd w:id="9"/>
      <w:r w:rsidDel="00000000" w:rsidR="00000000" w:rsidRPr="00000000">
        <w:rPr>
          <w:rtl w:val="0"/>
        </w:rPr>
        <w:t xml:space="preserve">О нас</w:t>
      </w:r>
    </w:p>
    <w:p w:rsidR="00000000" w:rsidDel="00000000" w:rsidP="00000000" w:rsidRDefault="00000000" w:rsidRPr="00000000">
      <w:pPr>
        <w:contextualSpacing w:val="0"/>
      </w:pPr>
      <w:r w:rsidDel="00000000" w:rsidR="00000000" w:rsidRPr="00000000">
        <w:rPr>
          <w:rtl w:val="0"/>
        </w:rPr>
        <w:t xml:space="preserve">На этой странице можно рассказать</w:t>
      </w:r>
      <w:r w:rsidDel="00000000" w:rsidR="00000000" w:rsidRPr="00000000">
        <w:rPr>
          <w:rtl w:val="0"/>
        </w:rPr>
        <w:t xml:space="preserve"> про </w:t>
      </w:r>
      <w:r w:rsidDel="00000000" w:rsidR="00000000" w:rsidRPr="00000000">
        <w:rPr>
          <w:rtl w:val="0"/>
        </w:rPr>
        <w:t xml:space="preserve">историю интернет-магазина, возможно, команде, достижениях. Это позволит повысить лояльность покупателей, что приведет к повышению продаж.</w:t>
      </w:r>
    </w:p>
    <w:p w:rsidR="00000000" w:rsidDel="00000000" w:rsidP="00000000" w:rsidRDefault="00000000" w:rsidRPr="00000000">
      <w:pPr>
        <w:pStyle w:val="Heading3"/>
        <w:contextualSpacing w:val="0"/>
      </w:pPr>
      <w:bookmarkStart w:colFirst="0" w:colLast="0" w:name="_hop56k1hzxvy" w:id="10"/>
      <w:bookmarkEnd w:id="10"/>
      <w:r w:rsidDel="00000000" w:rsidR="00000000" w:rsidRPr="00000000">
        <w:rPr>
          <w:rtl w:val="0"/>
        </w:rPr>
        <w:t xml:space="preserve">Блог</w:t>
      </w:r>
    </w:p>
    <w:p w:rsidR="00000000" w:rsidDel="00000000" w:rsidP="00000000" w:rsidRDefault="00000000" w:rsidRPr="00000000">
      <w:pPr>
        <w:contextualSpacing w:val="0"/>
      </w:pPr>
      <w:r w:rsidDel="00000000" w:rsidR="00000000" w:rsidRPr="00000000">
        <w:rPr>
          <w:rtl w:val="0"/>
        </w:rPr>
        <w:t xml:space="preserve">В своем блоге можно публиковать информацию об акциях и о новых позициях, появившихся на сайте, планы на будущее. Также полезно размещать посты, в которых рассказывается об упоминаниях интернет-магазина в СМИ.</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5gd5dywwocx8" w:id="11"/>
      <w:bookmarkEnd w:id="11"/>
      <w:r w:rsidDel="00000000" w:rsidR="00000000" w:rsidRPr="00000000">
        <w:rPr>
          <w:rtl w:val="0"/>
        </w:rPr>
        <w:t xml:space="preserve">Адаптивный дизайн или мобильная версия сайта: что выбрать?</w:t>
      </w:r>
    </w:p>
    <w:p w:rsidR="00000000" w:rsidDel="00000000" w:rsidP="00000000" w:rsidRDefault="00000000" w:rsidRPr="00000000">
      <w:pPr>
        <w:contextualSpacing w:val="0"/>
      </w:pPr>
      <w:r w:rsidDel="00000000" w:rsidR="00000000" w:rsidRPr="00000000">
        <w:rPr>
          <w:rtl w:val="0"/>
        </w:rPr>
        <w:t xml:space="preserve">Для начала нужно разобраться в этих двух понятиях:</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Адаптивный дизайн сайта - это такой дизайн, который умеет автоматически подстроиться под любое устройство, браузер, разрешение экрана. Он основан на гибкости сетки сайта и изначальной ориентации на мобильные устройства. При адаптивной верстке можно скрывать те элементы, которые не нужны при просмотре на мобильном девайсе, и показывать те, которые будут удобнее в использовании. Эта функция позволяет заточить сайт под различные устройства, учитывая производительность девайса, размер экрана и многое другое. А значит, сайт будет удобным и не вызовет проблем при просмотре. Но разработка адаптивной версии всегда дороже той, которая предназначена для просмотра сайта только на компьютере.</w:t>
      </w:r>
    </w:p>
    <w:p w:rsidR="00000000" w:rsidDel="00000000" w:rsidP="00000000" w:rsidRDefault="00000000" w:rsidRPr="00000000">
      <w:pPr>
        <w:numPr>
          <w:ilvl w:val="0"/>
          <w:numId w:val="3"/>
        </w:numPr>
        <w:ind w:left="720" w:hanging="360"/>
        <w:contextualSpacing w:val="1"/>
        <w:rPr>
          <w:u w:val="none"/>
        </w:rPr>
      </w:pPr>
      <w:r w:rsidDel="00000000" w:rsidR="00000000" w:rsidRPr="00000000">
        <w:rPr>
          <w:rtl w:val="0"/>
        </w:rPr>
        <w:t xml:space="preserve">Мобильный дизайн сайта - отдельно созданный дизайн, который предназначен для мобильных устройств. Мобильная версия будет иметь отдельный адрес. Ее преимущества заключаются в том, что есть возможность убрать ненужные для просмотра на мобильном устройстве элементы, а также те, которые не отображаются на таких девайсах корректно. Сайт не будет перегружен лишними блоками, это исключит подвисание сайта при просмотре на мобильном устройстве.</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Обращать внимание также стоит на то, как развиваются поисковые системы. К примеру, Google в 2017 году введет mobile-first индекс.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G</w:t>
      </w:r>
      <w:r w:rsidDel="00000000" w:rsidR="00000000" w:rsidRPr="00000000">
        <w:rPr>
          <w:rtl w:val="0"/>
        </w:rPr>
        <w:t xml:space="preserve">oogle теперь в первую очередь будет изучать сайты с мобильной точки зрения, а уже потом - с декстопной. И основным требованием поисковика станет последовательность контента - и в мобильной, и декстопной версии сайта наполнение и общий вид страниц должны совпадать. Поэтому стоит все же прибегнуть к созданию адаптивного дизайна сайта.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_gr1cbbe354qd" w:id="12"/>
      <w:bookmarkEnd w:id="12"/>
      <w:r w:rsidDel="00000000" w:rsidR="00000000" w:rsidRPr="00000000">
        <w:rPr>
          <w:rtl w:val="0"/>
        </w:rPr>
        <w:t xml:space="preserve">Сколько времени требует создание дизайна и верстка?</w:t>
      </w:r>
    </w:p>
    <w:p w:rsidR="00000000" w:rsidDel="00000000" w:rsidP="00000000" w:rsidRDefault="00000000" w:rsidRPr="00000000">
      <w:pPr>
        <w:contextualSpacing w:val="0"/>
      </w:pPr>
      <w:r w:rsidDel="00000000" w:rsidR="00000000" w:rsidRPr="00000000">
        <w:rPr>
          <w:rtl w:val="0"/>
        </w:rPr>
        <w:t xml:space="preserve">Скорость создания сайта зависит от опыта и уровня мастерства команды, которая над ним работает, а также от выбора платформы, на которой будет работать интернет-магазин.</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Если же вы решили, что ваш интернет-магазин должен иметь уникальный дизайн, то на создание сайта уйдет гораздо больше времени. Одни студии по разработке сайта могут работать над созданием дизайна более полугода. Тем студиям, которые специализируются на дизайне интернет-магазинам, понадобится всего около месяца.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Даже при выборе уникального дизайна, есть возможность с пользой провести время, которое уйдет на разработку. В случае работы</w:t>
      </w:r>
      <w:r w:rsidDel="00000000" w:rsidR="00000000" w:rsidRPr="00000000">
        <w:rPr>
          <w:rtl w:val="0"/>
        </w:rPr>
        <w:t xml:space="preserve"> с облачными серверами есть возможность получить ранний доступ к в панель управления. Поэтому наполнять сайт товарами можно начинать еще до его выхода в свет</w:t>
      </w:r>
      <w:r w:rsidDel="00000000" w:rsidR="00000000" w:rsidRPr="00000000">
        <w:rPr>
          <w:rtl w:val="0"/>
        </w:rPr>
        <w:t xml:space="preserve">.</w:t>
      </w:r>
      <w:r w:rsidDel="00000000" w:rsidR="00000000" w:rsidRPr="00000000">
        <w:rPr>
          <w:rtl w:val="0"/>
        </w:rPr>
      </w:r>
    </w:p>
    <w:p w:rsidR="00000000" w:rsidDel="00000000" w:rsidP="00000000" w:rsidRDefault="00000000" w:rsidRPr="00000000">
      <w:pPr>
        <w:pStyle w:val="Heading2"/>
        <w:contextualSpacing w:val="0"/>
      </w:pPr>
      <w:bookmarkStart w:colFirst="0" w:colLast="0" w:name="_djnl3wn4xlcj" w:id="13"/>
      <w:bookmarkEnd w:id="13"/>
      <w:r w:rsidDel="00000000" w:rsidR="00000000" w:rsidRPr="00000000">
        <w:rPr>
          <w:rtl w:val="0"/>
        </w:rPr>
        <w:t xml:space="preserve">Уникальный дизайн или шаблон?</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Шаблон - это разработанный заранее не уникальный дизайн. Обычно есть возможность выбрать различные цветовые гаммы, значки и другие мелкие детали. Это поможет даже шаблонный дизайн сделать хоть чуточку уникальным.</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Чтобы понять, на чем остановиться, рассмотрим плюсы и минусы уникального дизайна и шаблона.</w:t>
      </w:r>
    </w:p>
    <w:p w:rsidR="00000000" w:rsidDel="00000000" w:rsidP="00000000" w:rsidRDefault="00000000" w:rsidRPr="00000000">
      <w:pPr>
        <w:pStyle w:val="Heading3"/>
        <w:contextualSpacing w:val="0"/>
      </w:pPr>
      <w:bookmarkStart w:colFirst="0" w:colLast="0" w:name="_k6lkrsl53bgw" w:id="14"/>
      <w:bookmarkEnd w:id="14"/>
      <w:r w:rsidDel="00000000" w:rsidR="00000000" w:rsidRPr="00000000">
        <w:rPr>
          <w:rtl w:val="0"/>
        </w:rPr>
        <w:t xml:space="preserve">Уникальный дизайн</w:t>
      </w:r>
    </w:p>
    <w:p w:rsidR="00000000" w:rsidDel="00000000" w:rsidP="00000000" w:rsidRDefault="00000000" w:rsidRPr="00000000">
      <w:pPr>
        <w:contextualSpacing w:val="0"/>
      </w:pPr>
      <w:r w:rsidDel="00000000" w:rsidR="00000000" w:rsidRPr="00000000">
        <w:rPr>
          <w:rtl w:val="0"/>
        </w:rPr>
        <w:t xml:space="preserve">Плюсы:</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Неповторимость дизайна.</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Не придется довольствоваться только предоставленными вариантами.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Уникальный дизайн будет подточен под конкретные нужды отдельного бизнеса.</w:t>
      </w: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Такой дизайн сразу можно сделать адаптивным.</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Минусы:</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На разработку уникального дизайна могут уйти месяцы, так как основная его задача - эффективно продавать товар. </w:t>
      </w:r>
    </w:p>
    <w:p w:rsidR="00000000" w:rsidDel="00000000" w:rsidP="00000000" w:rsidRDefault="00000000" w:rsidRPr="00000000">
      <w:pPr>
        <w:numPr>
          <w:ilvl w:val="0"/>
          <w:numId w:val="2"/>
        </w:numPr>
        <w:ind w:left="720" w:hanging="360"/>
        <w:contextualSpacing w:val="1"/>
        <w:rPr>
          <w:u w:val="none"/>
        </w:rPr>
      </w:pPr>
      <w:r w:rsidDel="00000000" w:rsidR="00000000" w:rsidRPr="00000000">
        <w:rPr>
          <w:rtl w:val="0"/>
        </w:rPr>
        <w:t xml:space="preserve">Создавать дизайн гораздо дороже, чем воспользоваться готовым шаблоном.</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_byx88gi9pjzv" w:id="15"/>
      <w:bookmarkEnd w:id="15"/>
      <w:r w:rsidDel="00000000" w:rsidR="00000000" w:rsidRPr="00000000">
        <w:rPr>
          <w:rtl w:val="0"/>
        </w:rPr>
        <w:t xml:space="preserve">Готовый шаблон</w:t>
      </w:r>
    </w:p>
    <w:p w:rsidR="00000000" w:rsidDel="00000000" w:rsidP="00000000" w:rsidRDefault="00000000" w:rsidRPr="00000000">
      <w:pPr>
        <w:contextualSpacing w:val="0"/>
      </w:pPr>
      <w:r w:rsidDel="00000000" w:rsidR="00000000" w:rsidRPr="00000000">
        <w:rPr>
          <w:rtl w:val="0"/>
        </w:rPr>
        <w:t xml:space="preserve">Плюсы:</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Это быстрый и недорогой вариант. Некоторые шаблоны можно найти совершенно бесплатно.</w:t>
      </w:r>
    </w:p>
    <w:p w:rsidR="00000000" w:rsidDel="00000000" w:rsidP="00000000" w:rsidRDefault="00000000" w:rsidRPr="00000000">
      <w:pPr>
        <w:numPr>
          <w:ilvl w:val="0"/>
          <w:numId w:val="5"/>
        </w:numPr>
        <w:ind w:left="720" w:hanging="360"/>
        <w:contextualSpacing w:val="1"/>
        <w:rPr>
          <w:u w:val="none"/>
        </w:rPr>
      </w:pPr>
      <w:r w:rsidDel="00000000" w:rsidR="00000000" w:rsidRPr="00000000">
        <w:rPr>
          <w:rtl w:val="0"/>
        </w:rPr>
        <w:t xml:space="preserve">Шаблон уже сверстан, поэтому не придется тратить время и деньги на верстку. Специалистам нужно будет только подключить к нему программные инструменты.</w:t>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Готовых шаблонов очень много, так что шанс наткнуться на идентичный вашему сайт очень мал.</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Минусы:</w:t>
      </w:r>
    </w:p>
    <w:p w:rsidR="00000000" w:rsidDel="00000000" w:rsidP="00000000" w:rsidRDefault="00000000" w:rsidRPr="00000000">
      <w:pPr>
        <w:numPr>
          <w:ilvl w:val="0"/>
          <w:numId w:val="8"/>
        </w:numPr>
        <w:ind w:left="720" w:hanging="360"/>
        <w:contextualSpacing w:val="1"/>
        <w:rPr>
          <w:u w:val="none"/>
        </w:rPr>
      </w:pPr>
      <w:r w:rsidDel="00000000" w:rsidR="00000000" w:rsidRPr="00000000">
        <w:rPr>
          <w:rtl w:val="0"/>
        </w:rPr>
        <w:t xml:space="preserve">Сложно подстроить шаблон полностью под нужды бизнеса.</w:t>
      </w:r>
    </w:p>
    <w:p w:rsidR="00000000" w:rsidDel="00000000" w:rsidP="00000000" w:rsidRDefault="00000000" w:rsidRPr="00000000">
      <w:pPr>
        <w:numPr>
          <w:ilvl w:val="0"/>
          <w:numId w:val="8"/>
        </w:numPr>
        <w:ind w:left="720" w:hanging="360"/>
        <w:contextualSpacing w:val="1"/>
        <w:rPr>
          <w:u w:val="none"/>
        </w:rPr>
      </w:pPr>
      <w:r w:rsidDel="00000000" w:rsidR="00000000" w:rsidRPr="00000000">
        <w:rPr>
          <w:rtl w:val="0"/>
        </w:rPr>
        <w:t xml:space="preserve">Этот шаблон могут использовать и другие интернет-магазины. Но, как было сказано выше, довольно сложно встретить такой же дизайн.</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Конечно, хочется, чтобы сайт интернет-магазина с первого запуска поражал оригинальностью и продуманностью дизайна. Но необходимо быть осторожным, заказывая уникальный дизайн. Довольно часто студии по разработке веб-дизайна продают шаблонный дизайн под видом уникального. К выбору исполнителя, который будет заниматься разработкой сайта, стоит подходить со всей серьезностью.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Так как на сегодняшний день существует масса различных шаблонов, не всегда стоит тратить время и деньги на создание уникального дизайна. Например, на сайте Templatemonster есть огромный выбор шаблонов. Вы можете выбрать один из них, а специалисты Astrid-Shop быстро подключат его к сайту и настроят.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Еще один вариант - тема сайта. Это шаблон, к которому уже подключены все программные инструменты. Можно приобрести несколько тем и переключаться между ними. Таким образом, у вас будет возможность проверить, какой дизайн лучше сказывается на продажах. При запуске интернет-магазина все же лучше работать именно с темой сайта. В этом случае не нужно будет тратить уйму времени и денег на создание дизайна, верстку и настройку. Более того, уникальный дизайн не всегда окажется продающим, тогда получится, что ресурсы были потрачены зря.</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В случае с темой вам не придется долго ждать, пока сайт будет готов, так как на установку уйдут считанные минуты. И уже в будущем, когда вы поймете, какой вариант подходит именно вам, можно будет заняться разработкой уникального дизайна.</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У студии Astrid-Shop есть довольно выгодное предложение. Команда может создать тему специально для вас, при этом вы получите внушительную скидку до 90% на дизайн и верстку. В будущем эта тема будет доступна и другим клиентам.</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Как видите, в создании интернет-магазина не все так просто. Даже чтобы выбрать правильного исполнителя, нужно обладать хотя бы минимальными знаниями в этой области. Принимайте решение с умом. </w:t>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